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B250B5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«Компас»</w:t>
      </w: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информирует граждан о приеме заявлений </w:t>
      </w:r>
      <w:r w:rsidR="00916513">
        <w:rPr>
          <w:rFonts w:ascii="Times New Roman" w:hAnsi="Times New Roman" w:cs="Times New Roman"/>
          <w:i/>
          <w:sz w:val="24"/>
          <w:szCs w:val="24"/>
        </w:rPr>
        <w:t>п</w:t>
      </w:r>
      <w:r w:rsidRPr="003256F4">
        <w:rPr>
          <w:rFonts w:ascii="Times New Roman" w:hAnsi="Times New Roman" w:cs="Times New Roman"/>
          <w:i/>
          <w:sz w:val="24"/>
          <w:szCs w:val="24"/>
        </w:rPr>
        <w:t>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</w:t>
      </w:r>
      <w:r w:rsidR="00A60596">
        <w:rPr>
          <w:rFonts w:ascii="Times New Roman" w:hAnsi="Times New Roman" w:cs="Times New Roman"/>
          <w:i/>
          <w:sz w:val="24"/>
          <w:szCs w:val="24"/>
        </w:rPr>
        <w:t>астка в соответствии со ст. 39.18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>с кадастровым номером 25:05:0</w:t>
      </w:r>
      <w:r w:rsidR="00A60596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A60596">
        <w:rPr>
          <w:rFonts w:ascii="Times New Roman" w:hAnsi="Times New Roman" w:cs="Times New Roman"/>
          <w:i/>
          <w:sz w:val="24"/>
          <w:szCs w:val="24"/>
        </w:rPr>
        <w:t>202</w:t>
      </w:r>
      <w:r w:rsidR="00213BEE">
        <w:rPr>
          <w:rFonts w:ascii="Times New Roman" w:hAnsi="Times New Roman" w:cs="Times New Roman"/>
          <w:i/>
          <w:sz w:val="24"/>
          <w:szCs w:val="24"/>
        </w:rPr>
        <w:t>:</w:t>
      </w:r>
      <w:r w:rsidR="00A60596">
        <w:rPr>
          <w:rFonts w:ascii="Times New Roman" w:hAnsi="Times New Roman" w:cs="Times New Roman"/>
          <w:i/>
          <w:sz w:val="24"/>
          <w:szCs w:val="24"/>
        </w:rPr>
        <w:t>17</w:t>
      </w:r>
      <w:r w:rsidR="00916513">
        <w:rPr>
          <w:rFonts w:ascii="Times New Roman" w:hAnsi="Times New Roman" w:cs="Times New Roman"/>
          <w:i/>
          <w:sz w:val="24"/>
          <w:szCs w:val="24"/>
        </w:rPr>
        <w:t>7</w:t>
      </w:r>
      <w:r w:rsidR="00A60596">
        <w:rPr>
          <w:rFonts w:ascii="Times New Roman" w:hAnsi="Times New Roman" w:cs="Times New Roman"/>
          <w:i/>
          <w:sz w:val="24"/>
          <w:szCs w:val="24"/>
        </w:rPr>
        <w:t>,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916513">
        <w:rPr>
          <w:rFonts w:ascii="Times New Roman" w:hAnsi="Times New Roman" w:cs="Times New Roman"/>
          <w:i/>
          <w:sz w:val="24"/>
          <w:szCs w:val="24"/>
        </w:rPr>
        <w:t>1311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>, местополож</w:t>
      </w:r>
      <w:bookmarkStart w:id="0" w:name="_GoBack"/>
      <w:bookmarkEnd w:id="0"/>
      <w:r w:rsidRPr="003256F4">
        <w:rPr>
          <w:rFonts w:ascii="Times New Roman" w:hAnsi="Times New Roman" w:cs="Times New Roman"/>
          <w:i/>
          <w:sz w:val="24"/>
          <w:szCs w:val="24"/>
        </w:rPr>
        <w:t xml:space="preserve">ение установлено относительно ориентира, расположенного за пределами участка. Ориентир 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нежилое здание.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Участок находится примерно в </w:t>
      </w:r>
      <w:r w:rsidR="00916513">
        <w:rPr>
          <w:rFonts w:ascii="Times New Roman" w:hAnsi="Times New Roman" w:cs="Times New Roman"/>
          <w:i/>
          <w:sz w:val="24"/>
          <w:szCs w:val="24"/>
        </w:rPr>
        <w:t>739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юг</w:t>
      </w:r>
      <w:r w:rsidR="004D5A34">
        <w:rPr>
          <w:rFonts w:ascii="Times New Roman" w:hAnsi="Times New Roman" w:cs="Times New Roman"/>
          <w:i/>
          <w:sz w:val="24"/>
          <w:szCs w:val="24"/>
        </w:rPr>
        <w:t>о-запад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A4788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47884">
        <w:rPr>
          <w:rFonts w:ascii="Times New Roman" w:hAnsi="Times New Roman" w:cs="Times New Roman"/>
          <w:i/>
          <w:sz w:val="24"/>
          <w:szCs w:val="24"/>
        </w:rPr>
        <w:t>.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ул. 60 лет СССР, </w:t>
      </w:r>
      <w:r w:rsidR="00071038">
        <w:rPr>
          <w:rFonts w:ascii="Times New Roman" w:hAnsi="Times New Roman" w:cs="Times New Roman"/>
          <w:i/>
          <w:sz w:val="24"/>
          <w:szCs w:val="24"/>
        </w:rPr>
        <w:t>стр. 1</w:t>
      </w:r>
      <w:r w:rsidR="00A60596">
        <w:rPr>
          <w:rFonts w:ascii="Times New Roman" w:hAnsi="Times New Roman" w:cs="Times New Roman"/>
          <w:i/>
          <w:sz w:val="24"/>
          <w:szCs w:val="24"/>
        </w:rPr>
        <w:t>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ведения садоводства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Граждане, заинтересованные в организации 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сайте могут подавать заявления о намерении участвовать в аукционе на право заключения договора </w:t>
      </w:r>
      <w:r w:rsidR="00213BEE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Сальников Ф.И., глава администрации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Горноключевского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поселения.</w:t>
      </w: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F4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256F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3256F4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F4"/>
    <w:rsid w:val="00071038"/>
    <w:rsid w:val="00197985"/>
    <w:rsid w:val="00213BEE"/>
    <w:rsid w:val="002B535B"/>
    <w:rsid w:val="00311D5B"/>
    <w:rsid w:val="003256F4"/>
    <w:rsid w:val="00486A2A"/>
    <w:rsid w:val="004D5A34"/>
    <w:rsid w:val="006358F9"/>
    <w:rsid w:val="00916513"/>
    <w:rsid w:val="00A47884"/>
    <w:rsid w:val="00A60596"/>
    <w:rsid w:val="00AF558D"/>
    <w:rsid w:val="00B250B5"/>
    <w:rsid w:val="00CA4832"/>
    <w:rsid w:val="00D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2020-06-02T23:12:00Z</cp:lastPrinted>
  <dcterms:created xsi:type="dcterms:W3CDTF">2016-07-20T08:09:00Z</dcterms:created>
  <dcterms:modified xsi:type="dcterms:W3CDTF">2020-06-02T23:12:00Z</dcterms:modified>
</cp:coreProperties>
</file>